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1F1A46EB">
            <wp:extent cx="2917117" cy="2530549"/>
            <wp:effectExtent l="0" t="0" r="4445" b="0"/>
            <wp:docPr id="1" name="Picture 1" descr="Cartoon of a heart ru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rtoon of a heart run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4E1F6057">
                <wp:simplePos x="0" y="0"/>
                <wp:positionH relativeFrom="column">
                  <wp:posOffset>967563</wp:posOffset>
                </wp:positionH>
                <wp:positionV relativeFrom="paragraph">
                  <wp:posOffset>47728</wp:posOffset>
                </wp:positionV>
                <wp:extent cx="5188688" cy="2307265"/>
                <wp:effectExtent l="63500" t="38100" r="81915" b="10604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21BD2EBB" w14:textId="774FDE9A" w:rsidR="00CF4621" w:rsidRDefault="00CF4621" w:rsidP="00DD628C">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 xml:space="preserve">Privacy </w:t>
                            </w:r>
                            <w:r w:rsidR="00DD628C">
                              <w:rPr>
                                <w:rFonts w:ascii="Comic Sans MS" w:hAnsi="Comic Sans MS" w:cs="Arial"/>
                                <w:b/>
                                <w:color w:val="FFFFFF" w:themeColor="background1"/>
                                <w:sz w:val="40"/>
                                <w:szCs w:val="40"/>
                                <w:lang w:val="en-GB"/>
                              </w:rPr>
                              <w:t>information leaflet (Easy Read)</w:t>
                            </w:r>
                          </w:p>
                          <w:p w14:paraId="4E7523FE" w14:textId="46B84C01" w:rsidR="00CF4621" w:rsidRDefault="00DD628C"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LEVENSHULME MEDICAL PRACTICE</w:t>
                            </w:r>
                          </w:p>
                          <w:p w14:paraId="75252AB6" w14:textId="2DE46B66" w:rsidR="00DD628C" w:rsidRPr="00CF4621" w:rsidRDefault="00DD628C"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Dunstable Street, M19 3BX</w:t>
                            </w:r>
                          </w:p>
                          <w:p w14:paraId="252643D7" w14:textId="2EF8F575" w:rsidR="00CF4621" w:rsidRPr="00CF4621" w:rsidRDefault="00DD628C"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0161 225 4033</w:t>
                            </w:r>
                          </w:p>
                          <w:p w14:paraId="1F1CFEE4" w14:textId="1B77D359" w:rsidR="00CF4621" w:rsidRPr="00CF4621" w:rsidRDefault="002A1E0A"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c</w:t>
                            </w:r>
                            <w:r w:rsidR="00DD628C">
                              <w:rPr>
                                <w:rFonts w:ascii="Arial" w:hAnsi="Arial" w:cs="Arial"/>
                                <w:b/>
                                <w:color w:val="FFFFFF" w:themeColor="background1"/>
                                <w:sz w:val="28"/>
                                <w:szCs w:val="28"/>
                                <w:lang w:val="en-GB"/>
                              </w:rPr>
                              <w:t>mccg.levenshulme@nhs.net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56FE8B" id="Rectangle 4" o:spid="_x0000_s1026" alt="&quot;&quot;"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" fillcolor="#0070c0" strokecolor="#603060 [3044]" strokeweight="1pt">
                <v:textbox>
                  <w:txbxContent>
                    <w:p w14:paraId="21BD2EBB" w14:textId="774FDE9A" w:rsidR="00CF4621" w:rsidRDefault="00CF4621" w:rsidP="00DD628C">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 xml:space="preserve">Privacy </w:t>
                      </w:r>
                      <w:r w:rsidR="00DD628C">
                        <w:rPr>
                          <w:rFonts w:ascii="Comic Sans MS" w:hAnsi="Comic Sans MS" w:cs="Arial"/>
                          <w:b/>
                          <w:color w:val="FFFFFF" w:themeColor="background1"/>
                          <w:sz w:val="40"/>
                          <w:szCs w:val="40"/>
                          <w:lang w:val="en-GB"/>
                        </w:rPr>
                        <w:t>information leaflet (Easy Read)</w:t>
                      </w:r>
                    </w:p>
                    <w:p w14:paraId="4E7523FE" w14:textId="46B84C01" w:rsidR="00CF4621" w:rsidRDefault="00DD628C"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LEVENSHULME MEDICAL PRACTICE</w:t>
                      </w:r>
                    </w:p>
                    <w:p w14:paraId="75252AB6" w14:textId="2DE46B66" w:rsidR="00DD628C" w:rsidRPr="00CF4621" w:rsidRDefault="00DD628C"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Dunstable Street, M19 3BX</w:t>
                      </w:r>
                    </w:p>
                    <w:p w14:paraId="252643D7" w14:textId="2EF8F575" w:rsidR="00CF4621" w:rsidRPr="00CF4621" w:rsidRDefault="00DD628C"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0161 225 4033</w:t>
                      </w:r>
                    </w:p>
                    <w:p w14:paraId="1F1CFEE4" w14:textId="1B77D359" w:rsidR="00CF4621" w:rsidRPr="00CF4621" w:rsidRDefault="002A1E0A"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c</w:t>
                      </w:r>
                      <w:r w:rsidR="00DD628C">
                        <w:rPr>
                          <w:rFonts w:ascii="Arial" w:hAnsi="Arial" w:cs="Arial"/>
                          <w:b/>
                          <w:color w:val="FFFFFF" w:themeColor="background1"/>
                          <w:sz w:val="28"/>
                          <w:szCs w:val="28"/>
                          <w:lang w:val="en-GB"/>
                        </w:rPr>
                        <w:t>mccg.levenshulme@nhs.net</w:t>
                      </w:r>
                    </w:p>
                  </w:txbxContent>
                </v:textbox>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74A7E6EC"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50615653"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51213BDD"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25</w:t>
      </w:r>
      <w:r w:rsidR="00597317" w:rsidRPr="00597317">
        <w:rPr>
          <w:rFonts w:ascii="Comic Sans MS" w:hAnsi="Comic Sans MS" w:cs="Arial"/>
          <w:sz w:val="22"/>
          <w:szCs w:val="22"/>
          <w:vertAlign w:val="superscript"/>
        </w:rPr>
        <w:t>th</w:t>
      </w:r>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7BC4AEA3"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56E92C8E"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48BA803D" w14:textId="320C2CDD"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Contact the practice’</w:t>
      </w:r>
      <w:r w:rsidR="00DD628C">
        <w:rPr>
          <w:rFonts w:ascii="Comic Sans MS" w:hAnsi="Comic Sans MS" w:cs="Arial"/>
          <w:color w:val="000000" w:themeColor="text1"/>
          <w:sz w:val="22"/>
          <w:szCs w:val="22"/>
        </w:rPr>
        <w:t>s data controller via email at cmccg.levenshulme@nhs.net</w:t>
      </w:r>
      <w:r w:rsidRPr="00261F83">
        <w:rPr>
          <w:rFonts w:ascii="Comic Sans MS" w:hAnsi="Comic Sans MS" w:cs="Arial"/>
          <w:color w:val="000000" w:themeColor="text1"/>
          <w:sz w:val="22"/>
          <w:szCs w:val="22"/>
        </w:rPr>
        <w:t>. GP practices are data controllers for the data they hold about their patients</w:t>
      </w:r>
      <w:r w:rsidRPr="00261F83">
        <w:rPr>
          <w:rStyle w:val="FootnoteReference"/>
          <w:rFonts w:ascii="Comic Sans MS" w:hAnsi="Comic Sans MS" w:cs="Arial"/>
          <w:color w:val="000000" w:themeColor="text1"/>
          <w:sz w:val="22"/>
          <w:szCs w:val="22"/>
        </w:rPr>
        <w:footnoteReference w:id="1"/>
      </w:r>
      <w:r w:rsidRPr="00261F83">
        <w:rPr>
          <w:rFonts w:ascii="Comic Sans MS" w:hAnsi="Comic Sans MS" w:cs="Arial"/>
          <w:color w:val="000000" w:themeColor="text1"/>
          <w:sz w:val="22"/>
          <w:szCs w:val="22"/>
        </w:rPr>
        <w:t xml:space="preserve">    </w:t>
      </w:r>
    </w:p>
    <w:p w14:paraId="35D688CA" w14:textId="2C7F88BE"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W</w:t>
      </w:r>
      <w:r w:rsidR="00DD628C">
        <w:rPr>
          <w:rFonts w:ascii="Comic Sans MS" w:hAnsi="Comic Sans MS" w:cs="Arial"/>
          <w:color w:val="000000" w:themeColor="text1"/>
          <w:sz w:val="22"/>
          <w:szCs w:val="22"/>
        </w:rPr>
        <w:t xml:space="preserve">rite to the data controller at </w:t>
      </w:r>
      <w:proofErr w:type="spellStart"/>
      <w:r w:rsidR="00DD628C">
        <w:rPr>
          <w:rFonts w:ascii="Comic Sans MS" w:hAnsi="Comic Sans MS" w:cs="Arial"/>
          <w:color w:val="000000" w:themeColor="text1"/>
          <w:sz w:val="22"/>
          <w:szCs w:val="22"/>
        </w:rPr>
        <w:t>Levenshulme</w:t>
      </w:r>
      <w:proofErr w:type="spellEnd"/>
      <w:r w:rsidR="00DD628C">
        <w:rPr>
          <w:rFonts w:ascii="Comic Sans MS" w:hAnsi="Comic Sans MS" w:cs="Arial"/>
          <w:color w:val="000000" w:themeColor="text1"/>
          <w:sz w:val="22"/>
          <w:szCs w:val="22"/>
        </w:rPr>
        <w:t xml:space="preserve"> Medical Practice, Dunstable Street, </w:t>
      </w:r>
      <w:proofErr w:type="spellStart"/>
      <w:r w:rsidR="00DD628C">
        <w:rPr>
          <w:rFonts w:ascii="Comic Sans MS" w:hAnsi="Comic Sans MS" w:cs="Arial"/>
          <w:color w:val="000000" w:themeColor="text1"/>
          <w:sz w:val="22"/>
          <w:szCs w:val="22"/>
        </w:rPr>
        <w:t>Manhcester</w:t>
      </w:r>
      <w:proofErr w:type="spellEnd"/>
      <w:r w:rsidR="00DD628C">
        <w:rPr>
          <w:rFonts w:ascii="Comic Sans MS" w:hAnsi="Comic Sans MS" w:cs="Arial"/>
          <w:color w:val="000000" w:themeColor="text1"/>
          <w:sz w:val="22"/>
          <w:szCs w:val="22"/>
        </w:rPr>
        <w:t xml:space="preserve"> M19 3BX</w:t>
      </w:r>
    </w:p>
    <w:p w14:paraId="7FDF0B20" w14:textId="4DE6686C"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Ask to</w:t>
      </w:r>
      <w:r w:rsidR="00DD628C">
        <w:rPr>
          <w:rFonts w:ascii="Comic Sans MS" w:hAnsi="Comic Sans MS" w:cs="Arial"/>
          <w:color w:val="000000" w:themeColor="text1"/>
          <w:sz w:val="22"/>
          <w:szCs w:val="22"/>
        </w:rPr>
        <w:t xml:space="preserve"> speak to the practice manager Heather Woolstencroft</w:t>
      </w:r>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2ABACECD" w14:textId="3CF561AE" w:rsidR="002E2452" w:rsidRPr="00261F83" w:rsidRDefault="002E2452"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The Dat</w:t>
      </w:r>
      <w:r w:rsidR="00DD628C">
        <w:rPr>
          <w:rFonts w:ascii="Comic Sans MS" w:hAnsi="Comic Sans MS" w:cs="Arial"/>
          <w:color w:val="000000" w:themeColor="text1"/>
          <w:sz w:val="22"/>
          <w:szCs w:val="22"/>
        </w:rPr>
        <w:t xml:space="preserve">a Protection Officer (DPO) for Levenshulme Medical Practice is Peter Tomlinson and he is based at </w:t>
      </w:r>
      <w:proofErr w:type="gramStart"/>
      <w:r w:rsidR="00DD628C">
        <w:rPr>
          <w:rFonts w:ascii="Comic Sans MS" w:hAnsi="Comic Sans MS" w:cs="Arial"/>
          <w:color w:val="000000" w:themeColor="text1"/>
          <w:sz w:val="22"/>
          <w:szCs w:val="22"/>
        </w:rPr>
        <w:t xml:space="preserve">MHCC </w:t>
      </w:r>
      <w:r w:rsidRPr="00261F83">
        <w:rPr>
          <w:rFonts w:ascii="Comic Sans MS" w:hAnsi="Comic Sans MS" w:cs="Arial"/>
          <w:color w:val="000000" w:themeColor="text1"/>
          <w:sz w:val="22"/>
          <w:szCs w:val="22"/>
        </w:rPr>
        <w:t xml:space="preserve"> CCG</w:t>
      </w:r>
      <w:proofErr w:type="gramEnd"/>
      <w:r w:rsidRPr="00261F83">
        <w:rPr>
          <w:rFonts w:ascii="Comic Sans MS" w:hAnsi="Comic Sans MS" w:cs="Arial"/>
          <w:color w:val="000000" w:themeColor="text1"/>
          <w:sz w:val="22"/>
          <w:szCs w:val="22"/>
        </w:rPr>
        <w:t>.</w:t>
      </w: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666FD02E"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Pr="00D566B9">
        <w:rPr>
          <w:rFonts w:ascii="Comic Sans MS" w:hAnsi="Comic Sans MS" w:cs="Arial"/>
          <w:color w:val="000000" w:themeColor="text1"/>
          <w:sz w:val="22"/>
          <w:szCs w:val="22"/>
        </w:rPr>
        <w:t xml:space="preserve"> be reviewed</w:t>
      </w:r>
      <w:r w:rsidR="00D825AE">
        <w:rPr>
          <w:rFonts w:ascii="Comic Sans MS" w:hAnsi="Comic Sans MS" w:cs="Arial"/>
          <w:color w:val="000000" w:themeColor="text1"/>
          <w:sz w:val="22"/>
          <w:szCs w:val="22"/>
        </w:rPr>
        <w:t xml:space="preserve"> on</w:t>
      </w:r>
      <w:r w:rsidR="00DD628C">
        <w:rPr>
          <w:rFonts w:ascii="Comic Sans MS" w:hAnsi="Comic Sans MS" w:cs="Arial"/>
          <w:color w:val="000000" w:themeColor="text1"/>
          <w:sz w:val="22"/>
          <w:szCs w:val="22"/>
        </w:rPr>
        <w:t xml:space="preserve"> 1.5.2019.</w:t>
      </w:r>
    </w:p>
    <w:sectPr w:rsidR="00E10CFE" w:rsidRPr="00D566B9">
      <w:footerReference w:type="even" r:id="rId12"/>
      <w:footerReference w:type="default" r:id="rId13"/>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8CBE" w14:textId="77777777" w:rsidR="008D6DE7" w:rsidRDefault="008D6DE7">
      <w:pPr>
        <w:spacing w:after="0" w:line="240" w:lineRule="auto"/>
      </w:pPr>
      <w:r>
        <w:separator/>
      </w:r>
    </w:p>
  </w:endnote>
  <w:endnote w:type="continuationSeparator" w:id="0">
    <w:p w14:paraId="27EF0024" w14:textId="77777777" w:rsidR="008D6DE7" w:rsidRDefault="008D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altName w:val="メイリオ"/>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1E0A">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E7A4" w14:textId="77777777" w:rsidR="008D6DE7" w:rsidRDefault="008D6DE7">
      <w:pPr>
        <w:spacing w:after="0" w:line="240" w:lineRule="auto"/>
      </w:pPr>
      <w:r>
        <w:separator/>
      </w:r>
    </w:p>
  </w:footnote>
  <w:footnote w:type="continuationSeparator" w:id="0">
    <w:p w14:paraId="4F961C4D" w14:textId="77777777" w:rsidR="008D6DE7" w:rsidRDefault="008D6DE7">
      <w:pPr>
        <w:spacing w:after="0" w:line="240" w:lineRule="auto"/>
      </w:pPr>
      <w:r>
        <w:continuationSeparator/>
      </w:r>
    </w:p>
  </w:footnote>
  <w:footnote w:id="1">
    <w:p w14:paraId="5B9C68E9" w14:textId="77777777" w:rsidR="002E2452" w:rsidRDefault="002E2452" w:rsidP="002E2452">
      <w:pPr>
        <w:pStyle w:val="FootnoteText"/>
      </w:pPr>
      <w:r w:rsidRPr="0058691F">
        <w:rPr>
          <w:rStyle w:val="FootnoteReference"/>
        </w:rPr>
        <w:footnoteRef/>
      </w:r>
      <w:r w:rsidRPr="0058691F">
        <w:t xml:space="preserve"> </w:t>
      </w:r>
      <w:hyperlink r:id="rId1" w:history="1">
        <w:r w:rsidRPr="0058691F">
          <w:rPr>
            <w:rStyle w:val="Hyperlink"/>
            <w:color w:val="auto"/>
          </w:rPr>
          <w:t>BMA GPs as data controllers under the GDPR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9A"/>
    <w:rsid w:val="0001337A"/>
    <w:rsid w:val="00043409"/>
    <w:rsid w:val="00047997"/>
    <w:rsid w:val="00070A17"/>
    <w:rsid w:val="000B55A4"/>
    <w:rsid w:val="000F6F36"/>
    <w:rsid w:val="00110A81"/>
    <w:rsid w:val="00142F5C"/>
    <w:rsid w:val="00191329"/>
    <w:rsid w:val="0019510F"/>
    <w:rsid w:val="00196BC0"/>
    <w:rsid w:val="001D1F0D"/>
    <w:rsid w:val="001F7BF6"/>
    <w:rsid w:val="00261F83"/>
    <w:rsid w:val="00263834"/>
    <w:rsid w:val="00265B76"/>
    <w:rsid w:val="002A1E0A"/>
    <w:rsid w:val="002D59B2"/>
    <w:rsid w:val="002D6A1A"/>
    <w:rsid w:val="002E2452"/>
    <w:rsid w:val="002E3EC6"/>
    <w:rsid w:val="00301C09"/>
    <w:rsid w:val="0036734B"/>
    <w:rsid w:val="003A6A38"/>
    <w:rsid w:val="003B10BE"/>
    <w:rsid w:val="003B5AE1"/>
    <w:rsid w:val="003C0C07"/>
    <w:rsid w:val="003C2F57"/>
    <w:rsid w:val="003F62A2"/>
    <w:rsid w:val="004036FE"/>
    <w:rsid w:val="00413EC3"/>
    <w:rsid w:val="004E7C6D"/>
    <w:rsid w:val="005077EA"/>
    <w:rsid w:val="00531E23"/>
    <w:rsid w:val="0058691F"/>
    <w:rsid w:val="00597317"/>
    <w:rsid w:val="00710473"/>
    <w:rsid w:val="00714EC2"/>
    <w:rsid w:val="00747F99"/>
    <w:rsid w:val="007C2984"/>
    <w:rsid w:val="007E3160"/>
    <w:rsid w:val="008228AC"/>
    <w:rsid w:val="008624D7"/>
    <w:rsid w:val="008D6DE7"/>
    <w:rsid w:val="008E30BF"/>
    <w:rsid w:val="00914EC0"/>
    <w:rsid w:val="009201C3"/>
    <w:rsid w:val="009217DF"/>
    <w:rsid w:val="0098104C"/>
    <w:rsid w:val="0098691E"/>
    <w:rsid w:val="009949E6"/>
    <w:rsid w:val="009A0C8E"/>
    <w:rsid w:val="009C4E6A"/>
    <w:rsid w:val="00A0591E"/>
    <w:rsid w:val="00A72824"/>
    <w:rsid w:val="00AB2499"/>
    <w:rsid w:val="00B3752B"/>
    <w:rsid w:val="00B50CEF"/>
    <w:rsid w:val="00BD75C6"/>
    <w:rsid w:val="00C24020"/>
    <w:rsid w:val="00C4796E"/>
    <w:rsid w:val="00CA536F"/>
    <w:rsid w:val="00CF4621"/>
    <w:rsid w:val="00CF53F4"/>
    <w:rsid w:val="00D147D6"/>
    <w:rsid w:val="00D32B55"/>
    <w:rsid w:val="00D33D9A"/>
    <w:rsid w:val="00D34FBA"/>
    <w:rsid w:val="00D566B9"/>
    <w:rsid w:val="00D76108"/>
    <w:rsid w:val="00D77A4A"/>
    <w:rsid w:val="00D825AE"/>
    <w:rsid w:val="00D93F3D"/>
    <w:rsid w:val="00DA72D2"/>
    <w:rsid w:val="00DB25D1"/>
    <w:rsid w:val="00DB4703"/>
    <w:rsid w:val="00DD628C"/>
    <w:rsid w:val="00E003CB"/>
    <w:rsid w:val="00E04707"/>
    <w:rsid w:val="00E10CFE"/>
    <w:rsid w:val="00E152A2"/>
    <w:rsid w:val="00E847AF"/>
    <w:rsid w:val="00E93923"/>
    <w:rsid w:val="00EA3158"/>
    <w:rsid w:val="00EB6BEB"/>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C97DDFE9-1563-46B8-9137-4E2FF697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4.xml><?xml version="1.0" encoding="utf-8"?>
<ds:datastoreItem xmlns:ds="http://schemas.openxmlformats.org/officeDocument/2006/customXml" ds:itemID="{D36C4F97-BECB-4FFB-8FAE-149F6DD8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Katy Morson</cp:lastModifiedBy>
  <cp:revision>2</cp:revision>
  <cp:lastPrinted>2018-05-25T10:05:00Z</cp:lastPrinted>
  <dcterms:created xsi:type="dcterms:W3CDTF">2021-08-11T15:32:00Z</dcterms:created>
  <dcterms:modified xsi:type="dcterms:W3CDTF">2021-08-11T15:32:00Z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